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F3A" w:rsidP="00646F3A" w:rsidRDefault="00646F3A" w14:paraId="7DDCBCBB" w14:textId="77777777">
      <w:r>
        <w:t>Dear Engineering Scholar Tutors</w:t>
      </w:r>
    </w:p>
    <w:p w:rsidR="00646F3A" w:rsidP="00646F3A" w:rsidRDefault="00646F3A" w14:paraId="18414540" w14:textId="77777777"/>
    <w:p w:rsidR="00646F3A" w:rsidP="00646F3A" w:rsidRDefault="00646F3A" w14:paraId="1B0A70B5" w14:textId="77777777">
      <w:r>
        <w:t>As part of the Strathclyde Engineering Scholars programme, we are currently recruiting undergraduate students who would like an industry mentor to help you successfully transition into the workplace. We have recruited some industry mentors—professional engineers who have volunteered to mentor our engineering students as they approach the end of their degree and prepare to enter the industry.</w:t>
      </w:r>
      <w:bookmarkStart w:name="_GoBack" w:id="0"/>
      <w:bookmarkEnd w:id="0"/>
    </w:p>
    <w:p w:rsidR="00646F3A" w:rsidP="00646F3A" w:rsidRDefault="00646F3A" w14:paraId="7A929C07" w14:textId="77777777"/>
    <w:p w:rsidR="00646F3A" w:rsidP="00646F3A" w:rsidRDefault="00646F3A" w14:paraId="6578B54C" w14:textId="77777777">
      <w:r>
        <w:t xml:space="preserve">If you would like to be considered for mentoring, please complete your details on this Microsoft Form: </w:t>
      </w:r>
      <w:hyperlink w:history="1" r:id="rId7">
        <w:r>
          <w:rPr>
            <w:rStyle w:val="Hyperlink"/>
          </w:rPr>
          <w:t>https://forms.office.com/e/uFLxkxx8jD</w:t>
        </w:r>
      </w:hyperlink>
    </w:p>
    <w:p w:rsidR="00646F3A" w:rsidP="00646F3A" w:rsidRDefault="00646F3A" w14:paraId="62D00F15" w14:textId="77777777"/>
    <w:p w:rsidR="00646F3A" w:rsidP="00646F3A" w:rsidRDefault="00646F3A" w14:paraId="62DF76BD" w14:textId="77777777">
      <w:r>
        <w:t>This is a great opportunity to receive assistance with CVs, application forms, and more from experienced engineers who are eager to share their knowledge and expertise.</w:t>
      </w:r>
    </w:p>
    <w:p w:rsidR="00646F3A" w:rsidP="00646F3A" w:rsidRDefault="00646F3A" w14:paraId="31DB0FE5" w14:textId="77777777"/>
    <w:p w:rsidR="00646F3A" w:rsidP="00646F3A" w:rsidRDefault="00646F3A" w14:paraId="3BFD98DC" w14:textId="77777777">
      <w:r>
        <w:t>Please mind that the deadline for filling in the form is the 6</w:t>
      </w:r>
      <w:r>
        <w:rPr>
          <w:vertAlign w:val="superscript"/>
        </w:rPr>
        <w:t>th</w:t>
      </w:r>
      <w:r>
        <w:t xml:space="preserve"> of January and we are aiming to start mentoring towards the end of January 2025.</w:t>
      </w:r>
    </w:p>
    <w:p w:rsidR="00646F3A" w:rsidP="00646F3A" w:rsidRDefault="00646F3A" w14:paraId="0ADE1381" w14:textId="77777777"/>
    <w:p w:rsidR="00646F3A" w:rsidP="00646F3A" w:rsidRDefault="00646F3A" w14:paraId="049EFEB4" w14:textId="77777777">
      <w:r>
        <w:t>Best regards,</w:t>
      </w:r>
    </w:p>
    <w:p w:rsidR="00646F3A" w:rsidP="00646F3A" w:rsidRDefault="00646F3A" w14:paraId="629DF3C4" w14:textId="77777777"/>
    <w:p w:rsidR="72E9C89B" w:rsidP="73212151" w:rsidRDefault="72E9C89B" w14:paraId="0F2B0158" w14:textId="081E6481">
      <w:pPr>
        <w:shd w:val="clear" w:color="auto" w:fill="FFFFFF" w:themeFill="background1"/>
        <w:spacing w:after="0" w:afterAutospacing="on" w:line="240" w:lineRule="auto"/>
        <w:rPr>
          <w:rFonts w:ascii="Calibri" w:hAnsi="Calibri" w:eastAsia="Calibri" w:cs="Calibri"/>
          <w:noProof w:val="0"/>
          <w:sz w:val="22"/>
          <w:szCs w:val="22"/>
          <w:lang w:val="en-GB"/>
        </w:rPr>
      </w:pPr>
      <w:r w:rsidRPr="73212151" w:rsidR="72E9C89B">
        <w:rPr>
          <w:rFonts w:ascii="Arial" w:hAnsi="Arial" w:eastAsia="Arial" w:cs="Arial"/>
          <w:b w:val="0"/>
          <w:bCs w:val="0"/>
          <w:i w:val="0"/>
          <w:iCs w:val="0"/>
          <w:caps w:val="0"/>
          <w:smallCaps w:val="0"/>
          <w:noProof w:val="0"/>
          <w:color w:val="212529"/>
          <w:sz w:val="22"/>
          <w:szCs w:val="22"/>
          <w:lang w:val="en-GB"/>
        </w:rPr>
        <w:t>Strathclyde Scholars Team</w:t>
      </w:r>
    </w:p>
    <w:p w:rsidR="73212151" w:rsidRDefault="73212151" w14:paraId="591AF615" w14:textId="2C088703"/>
    <w:p w:rsidR="00BF263D" w:rsidRDefault="00646F3A" w14:paraId="151519DF" w14:textId="77777777"/>
    <w:sectPr w:rsidR="00BF263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A"/>
    <w:rsid w:val="000A1C34"/>
    <w:rsid w:val="00646F3A"/>
    <w:rsid w:val="00693285"/>
    <w:rsid w:val="72E9C89B"/>
    <w:rsid w:val="7321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5404"/>
  <w15:chartTrackingRefBased/>
  <w15:docId w15:val="{938F6663-C458-4E35-84D0-07AFB3B5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46F3A"/>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646F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0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https://eur02.safelinks.protection.outlook.com/?url=https%3A%2F%2Fforms.office.com%2Fe%2FuFLxkxx8jD&amp;data=05%7C02%7Cgordon.flockhart%40strath.ac.uk%7C3310664a29e1439d1dea08dd105b5fbf%7C631e0763153347eba5cd0457bee5944e%7C0%7C0%7C638684706812199161%7CUnknown%7CTWFpbGZsb3d8eyJFbXB0eU1hcGkiOnRydWUsIlYiOiIwLjAuMDAwMCIsIlAiOiJXaW4zMiIsIkFOIjoiTWFpbCIsIldUIjoyfQ%3D%3D%7C0%7C%7C%7C&amp;sdata=KryDxCO1zSP4nduMoPaongFLwtdY%2BZCRyIXKfJfHgGU%3D&amp;reserved=0"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CFEBDC933104A9D58A5280CD38A07" ma:contentTypeVersion="11" ma:contentTypeDescription="Create a new document." ma:contentTypeScope="" ma:versionID="a18d483ca5a11da504e68e9cbe64914c">
  <xsd:schema xmlns:xsd="http://www.w3.org/2001/XMLSchema" xmlns:xs="http://www.w3.org/2001/XMLSchema" xmlns:p="http://schemas.microsoft.com/office/2006/metadata/properties" xmlns:ns2="76d97a0b-c5bd-4184-89a4-4055c6a722ee" xmlns:ns3="e43c94d7-f289-473d-8750-d8cb2bf82f77" targetNamespace="http://schemas.microsoft.com/office/2006/metadata/properties" ma:root="true" ma:fieldsID="02f001decb05778a11098c26c18d595c" ns2:_="" ns3:_="">
    <xsd:import namespace="76d97a0b-c5bd-4184-89a4-4055c6a722ee"/>
    <xsd:import namespace="e43c94d7-f289-473d-8750-d8cb2bf82f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97a0b-c5bd-4184-89a4-4055c6a72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c94d7-f289-473d-8750-d8cb2bf82f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ab4c46-3964-4f85-bd53-c5e459e194d3}" ma:internalName="TaxCatchAll" ma:showField="CatchAllData" ma:web="e43c94d7-f289-473d-8750-d8cb2bf82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97a0b-c5bd-4184-89a4-4055c6a722ee">
      <Terms xmlns="http://schemas.microsoft.com/office/infopath/2007/PartnerControls"/>
    </lcf76f155ced4ddcb4097134ff3c332f>
    <TaxCatchAll xmlns="e43c94d7-f289-473d-8750-d8cb2bf82f77" xsi:nil="true"/>
  </documentManagement>
</p:properties>
</file>

<file path=customXml/itemProps1.xml><?xml version="1.0" encoding="utf-8"?>
<ds:datastoreItem xmlns:ds="http://schemas.openxmlformats.org/officeDocument/2006/customXml" ds:itemID="{083E53B9-A560-41F9-940A-3BA8BD58F0F6}"/>
</file>

<file path=customXml/itemProps2.xml><?xml version="1.0" encoding="utf-8"?>
<ds:datastoreItem xmlns:ds="http://schemas.openxmlformats.org/officeDocument/2006/customXml" ds:itemID="{089D6C29-677F-4A2C-92F2-1C024F4CD46B}">
  <ds:schemaRefs>
    <ds:schemaRef ds:uri="http://schemas.microsoft.com/sharepoint/v3/contenttype/forms"/>
  </ds:schemaRefs>
</ds:datastoreItem>
</file>

<file path=customXml/itemProps3.xml><?xml version="1.0" encoding="utf-8"?>
<ds:datastoreItem xmlns:ds="http://schemas.openxmlformats.org/officeDocument/2006/customXml" ds:itemID="{4051EB15-F326-42C6-9D32-4A08F337F3D6}">
  <ds:schemaRefs>
    <ds:schemaRef ds:uri="http://purl.org/dc/terms/"/>
    <ds:schemaRef ds:uri="http://schemas.microsoft.com/office/2006/documentManagement/types"/>
    <ds:schemaRef ds:uri="bcf48347-58aa-4d62-91d1-b7aa5d8fd5de"/>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61374fa-46ae-4859-acf9-337d9d35654b"/>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Sypek</dc:creator>
  <cp:keywords/>
  <dc:description/>
  <cp:lastModifiedBy>Katarzyna Sypek</cp:lastModifiedBy>
  <cp:revision>2</cp:revision>
  <dcterms:created xsi:type="dcterms:W3CDTF">2025-08-06T07:53:00Z</dcterms:created>
  <dcterms:modified xsi:type="dcterms:W3CDTF">2025-08-06T08:12:57Z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0x010100B98CFEBDC933104A9D58A5280CD38A07</vt:lpwstr>
  </property>
  <property fmtid="{D5CDD505-2E9C-101B-9397-08002B2CF9AE}" pid="3" name="MediaServiceImageTags">
    <vt:lpwstr/>
  </property>
</Properties>
</file>